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59"/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2529"/>
        <w:gridCol w:w="1307"/>
        <w:gridCol w:w="3022"/>
        <w:gridCol w:w="1620"/>
        <w:gridCol w:w="1947"/>
        <w:gridCol w:w="3030"/>
      </w:tblGrid>
      <w:tr w:rsidR="00486CE0" w:rsidTr="006063CF">
        <w:trPr>
          <w:trHeight w:val="426"/>
        </w:trPr>
        <w:tc>
          <w:tcPr>
            <w:tcW w:w="13455" w:type="dxa"/>
            <w:gridSpan w:val="6"/>
          </w:tcPr>
          <w:p w:rsidR="00486CE0" w:rsidRPr="006063CF" w:rsidRDefault="00486CE0" w:rsidP="006063CF">
            <w:pPr>
              <w:jc w:val="center"/>
              <w:rPr>
                <w:b/>
              </w:rPr>
            </w:pPr>
            <w:r w:rsidRPr="006063CF">
              <w:rPr>
                <w:b/>
              </w:rPr>
              <w:t>DESK, LOCKER OR CABINET KEYS</w:t>
            </w:r>
          </w:p>
        </w:tc>
      </w:tr>
      <w:tr w:rsidR="00486CE0" w:rsidTr="00990C6A">
        <w:trPr>
          <w:trHeight w:val="587"/>
        </w:trPr>
        <w:tc>
          <w:tcPr>
            <w:tcW w:w="2529" w:type="dxa"/>
            <w:shd w:val="clear" w:color="auto" w:fill="auto"/>
          </w:tcPr>
          <w:p w:rsidR="00486CE0" w:rsidRPr="006063CF" w:rsidRDefault="00486CE0" w:rsidP="006063CF">
            <w:pPr>
              <w:jc w:val="center"/>
            </w:pPr>
            <w:r w:rsidRPr="006063CF">
              <w:t>Department Name</w:t>
            </w:r>
          </w:p>
          <w:p w:rsidR="00486CE0" w:rsidRDefault="00486CE0" w:rsidP="006063CF">
            <w:pPr>
              <w:jc w:val="center"/>
            </w:pPr>
          </w:p>
        </w:tc>
        <w:tc>
          <w:tcPr>
            <w:tcW w:w="1307" w:type="dxa"/>
            <w:shd w:val="clear" w:color="auto" w:fill="auto"/>
          </w:tcPr>
          <w:p w:rsidR="00486CE0" w:rsidRDefault="00486CE0" w:rsidP="006063CF">
            <w:pPr>
              <w:jc w:val="center"/>
            </w:pPr>
            <w:r>
              <w:t>Department Number</w:t>
            </w:r>
          </w:p>
          <w:p w:rsidR="00486CE0" w:rsidRDefault="00486CE0" w:rsidP="006063CF">
            <w:pPr>
              <w:jc w:val="center"/>
            </w:pPr>
          </w:p>
        </w:tc>
        <w:tc>
          <w:tcPr>
            <w:tcW w:w="3022" w:type="dxa"/>
            <w:shd w:val="clear" w:color="auto" w:fill="auto"/>
          </w:tcPr>
          <w:p w:rsidR="00486CE0" w:rsidRDefault="00486CE0" w:rsidP="006063CF">
            <w:pPr>
              <w:jc w:val="center"/>
            </w:pPr>
            <w:r>
              <w:t>Key Manager Name</w:t>
            </w:r>
          </w:p>
          <w:p w:rsidR="00486CE0" w:rsidRDefault="00486CE0" w:rsidP="006063C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486CE0" w:rsidRDefault="00486CE0" w:rsidP="006063CF">
            <w:pPr>
              <w:jc w:val="center"/>
            </w:pPr>
            <w:r>
              <w:t>Phone Number</w:t>
            </w:r>
          </w:p>
          <w:p w:rsidR="00486CE0" w:rsidRDefault="00486CE0" w:rsidP="006063CF">
            <w:pPr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486CE0" w:rsidRDefault="00486CE0" w:rsidP="006063CF">
            <w:pPr>
              <w:jc w:val="center"/>
            </w:pPr>
            <w:r>
              <w:t>Date</w:t>
            </w:r>
          </w:p>
          <w:p w:rsidR="00486CE0" w:rsidRDefault="00486CE0" w:rsidP="006063CF">
            <w:pPr>
              <w:jc w:val="center"/>
            </w:pPr>
          </w:p>
        </w:tc>
        <w:tc>
          <w:tcPr>
            <w:tcW w:w="3030" w:type="dxa"/>
            <w:shd w:val="clear" w:color="auto" w:fill="auto"/>
          </w:tcPr>
          <w:p w:rsidR="00486CE0" w:rsidRDefault="00990C6A" w:rsidP="006063CF">
            <w:pPr>
              <w:jc w:val="center"/>
            </w:pPr>
            <w:r>
              <w:t>Date Recieved</w:t>
            </w:r>
          </w:p>
          <w:p w:rsidR="00486CE0" w:rsidRDefault="00486CE0" w:rsidP="006063CF">
            <w:pPr>
              <w:jc w:val="center"/>
            </w:pPr>
          </w:p>
        </w:tc>
      </w:tr>
      <w:tr w:rsidR="00486CE0" w:rsidTr="00990C6A">
        <w:trPr>
          <w:trHeight w:val="484"/>
        </w:trPr>
        <w:tc>
          <w:tcPr>
            <w:tcW w:w="2529" w:type="dxa"/>
          </w:tcPr>
          <w:p w:rsidR="00486CE0" w:rsidRDefault="00486CE0" w:rsidP="006063CF">
            <w:pPr>
              <w:jc w:val="center"/>
            </w:pPr>
            <w:r>
              <w:t>Type of Key</w:t>
            </w:r>
          </w:p>
        </w:tc>
        <w:tc>
          <w:tcPr>
            <w:tcW w:w="1307" w:type="dxa"/>
          </w:tcPr>
          <w:p w:rsidR="00486CE0" w:rsidRDefault="00486CE0" w:rsidP="006063CF">
            <w:pPr>
              <w:jc w:val="center"/>
            </w:pPr>
            <w:r>
              <w:t># of keys needed</w:t>
            </w:r>
          </w:p>
        </w:tc>
        <w:tc>
          <w:tcPr>
            <w:tcW w:w="3022" w:type="dxa"/>
          </w:tcPr>
          <w:p w:rsidR="00486CE0" w:rsidRDefault="00486CE0" w:rsidP="006063CF">
            <w:pPr>
              <w:jc w:val="center"/>
            </w:pPr>
            <w:r>
              <w:t>Key ID-letters or numbers on the lock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86CE0" w:rsidRPr="006063CF" w:rsidRDefault="00486CE0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shd w:val="clear" w:color="auto" w:fill="DDD9C3" w:themeFill="background2" w:themeFillShade="E6"/>
          </w:tcPr>
          <w:p w:rsidR="00486CE0" w:rsidRPr="006063CF" w:rsidRDefault="00486CE0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shd w:val="clear" w:color="auto" w:fill="DDD9C3" w:themeFill="background2" w:themeFillShade="E6"/>
          </w:tcPr>
          <w:p w:rsidR="00486CE0" w:rsidRPr="006063CF" w:rsidRDefault="00486CE0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495"/>
        </w:trPr>
        <w:tc>
          <w:tcPr>
            <w:tcW w:w="2529" w:type="dxa"/>
            <w:vMerge w:val="restart"/>
          </w:tcPr>
          <w:p w:rsidR="006063CF" w:rsidRDefault="006063CF" w:rsidP="006063CF">
            <w:pPr>
              <w:spacing w:line="240" w:lineRule="auto"/>
              <w:jc w:val="center"/>
            </w:pPr>
          </w:p>
          <w:p w:rsidR="006063CF" w:rsidRDefault="006063CF" w:rsidP="006063CF">
            <w:pPr>
              <w:spacing w:line="240" w:lineRule="auto"/>
              <w:jc w:val="center"/>
            </w:pPr>
            <w:r>
              <w:t>DESK KEY</w:t>
            </w: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430"/>
        </w:trPr>
        <w:tc>
          <w:tcPr>
            <w:tcW w:w="2529" w:type="dxa"/>
            <w:vMerge/>
          </w:tcPr>
          <w:p w:rsidR="006063CF" w:rsidRDefault="006063CF" w:rsidP="006063CF">
            <w:pPr>
              <w:spacing w:line="240" w:lineRule="auto"/>
              <w:jc w:val="center"/>
            </w:pP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576"/>
        </w:trPr>
        <w:tc>
          <w:tcPr>
            <w:tcW w:w="2529" w:type="dxa"/>
            <w:vMerge w:val="restart"/>
          </w:tcPr>
          <w:p w:rsidR="006063CF" w:rsidRDefault="006063CF" w:rsidP="006063CF">
            <w:pPr>
              <w:jc w:val="center"/>
            </w:pPr>
          </w:p>
          <w:p w:rsidR="006063CF" w:rsidRDefault="006063CF" w:rsidP="006063CF">
            <w:pPr>
              <w:jc w:val="center"/>
            </w:pPr>
            <w:r>
              <w:t>LOCKER KEY</w:t>
            </w: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572"/>
        </w:trPr>
        <w:tc>
          <w:tcPr>
            <w:tcW w:w="2529" w:type="dxa"/>
            <w:vMerge/>
          </w:tcPr>
          <w:p w:rsidR="006063CF" w:rsidRDefault="006063CF" w:rsidP="006063CF">
            <w:pPr>
              <w:jc w:val="center"/>
            </w:pP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vMerge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725"/>
        </w:trPr>
        <w:tc>
          <w:tcPr>
            <w:tcW w:w="2529" w:type="dxa"/>
            <w:vMerge w:val="restart"/>
          </w:tcPr>
          <w:p w:rsidR="006063CF" w:rsidRDefault="006063CF" w:rsidP="006063CF">
            <w:pPr>
              <w:jc w:val="center"/>
            </w:pPr>
          </w:p>
          <w:p w:rsidR="006063CF" w:rsidRDefault="006063CF" w:rsidP="006063CF">
            <w:pPr>
              <w:jc w:val="center"/>
            </w:pPr>
            <w:r>
              <w:t>CABINET KEY</w:t>
            </w: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1947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  <w:tc>
          <w:tcPr>
            <w:tcW w:w="3030" w:type="dxa"/>
            <w:vMerge w:val="restart"/>
            <w:shd w:val="clear" w:color="auto" w:fill="DDD9C3" w:themeFill="background2" w:themeFillShade="E6"/>
          </w:tcPr>
          <w:p w:rsidR="006063CF" w:rsidRPr="006063CF" w:rsidRDefault="006063CF" w:rsidP="006063CF">
            <w:pPr>
              <w:jc w:val="center"/>
              <w:rPr>
                <w:highlight w:val="darkYellow"/>
              </w:rPr>
            </w:pPr>
          </w:p>
        </w:tc>
      </w:tr>
      <w:tr w:rsidR="006063CF" w:rsidTr="00990C6A">
        <w:trPr>
          <w:trHeight w:val="668"/>
        </w:trPr>
        <w:tc>
          <w:tcPr>
            <w:tcW w:w="2529" w:type="dxa"/>
            <w:vMerge/>
          </w:tcPr>
          <w:p w:rsidR="006063CF" w:rsidRDefault="006063CF" w:rsidP="006063CF">
            <w:pPr>
              <w:jc w:val="center"/>
            </w:pPr>
          </w:p>
        </w:tc>
        <w:tc>
          <w:tcPr>
            <w:tcW w:w="1307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3022" w:type="dxa"/>
          </w:tcPr>
          <w:p w:rsidR="006063CF" w:rsidRDefault="006063CF" w:rsidP="006063CF">
            <w:pPr>
              <w:jc w:val="center"/>
            </w:pPr>
          </w:p>
        </w:tc>
        <w:tc>
          <w:tcPr>
            <w:tcW w:w="1620" w:type="dxa"/>
            <w:vMerge/>
            <w:shd w:val="clear" w:color="auto" w:fill="DDD9C3" w:themeFill="background2" w:themeFillShade="E6"/>
          </w:tcPr>
          <w:p w:rsidR="006063CF" w:rsidRDefault="006063CF" w:rsidP="006063CF">
            <w:pPr>
              <w:jc w:val="center"/>
            </w:pPr>
          </w:p>
        </w:tc>
        <w:tc>
          <w:tcPr>
            <w:tcW w:w="1947" w:type="dxa"/>
            <w:vMerge/>
            <w:shd w:val="clear" w:color="auto" w:fill="DDD9C3" w:themeFill="background2" w:themeFillShade="E6"/>
          </w:tcPr>
          <w:p w:rsidR="006063CF" w:rsidRDefault="006063CF" w:rsidP="006063CF">
            <w:pPr>
              <w:jc w:val="center"/>
            </w:pPr>
          </w:p>
        </w:tc>
        <w:tc>
          <w:tcPr>
            <w:tcW w:w="3030" w:type="dxa"/>
            <w:vMerge/>
            <w:shd w:val="clear" w:color="auto" w:fill="DDD9C3" w:themeFill="background2" w:themeFillShade="E6"/>
          </w:tcPr>
          <w:p w:rsidR="006063CF" w:rsidRDefault="006063CF" w:rsidP="006063CF">
            <w:pPr>
              <w:jc w:val="center"/>
            </w:pPr>
          </w:p>
        </w:tc>
      </w:tr>
    </w:tbl>
    <w:p w:rsidR="00956F11" w:rsidRDefault="00486CE0" w:rsidP="00486CE0">
      <w:pPr>
        <w:jc w:val="center"/>
        <w:rPr>
          <w:b/>
          <w:sz w:val="32"/>
          <w:szCs w:val="32"/>
        </w:rPr>
      </w:pPr>
      <w:r w:rsidRPr="00486CE0">
        <w:rPr>
          <w:b/>
          <w:sz w:val="32"/>
          <w:szCs w:val="32"/>
        </w:rPr>
        <w:t>Colorado State University</w:t>
      </w:r>
    </w:p>
    <w:p w:rsidR="00486CE0" w:rsidRDefault="00486CE0" w:rsidP="00486C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FACILITIES MANAGEMENT</w:t>
      </w:r>
    </w:p>
    <w:p w:rsidR="00486CE0" w:rsidRDefault="00486CE0" w:rsidP="00486CE0">
      <w:pPr>
        <w:jc w:val="center"/>
        <w:rPr>
          <w:b/>
          <w:sz w:val="20"/>
          <w:szCs w:val="20"/>
        </w:rPr>
      </w:pPr>
    </w:p>
    <w:p w:rsidR="00486CE0" w:rsidRDefault="00990C6A" w:rsidP="00990C6A">
      <w:pPr>
        <w:rPr>
          <w:b/>
          <w:sz w:val="20"/>
          <w:szCs w:val="20"/>
        </w:rPr>
      </w:pPr>
      <w:r>
        <w:rPr>
          <w:b/>
          <w:sz w:val="20"/>
          <w:szCs w:val="20"/>
        </w:rPr>
        <w:t>*If you do not have Key ID information, please send a working key along with this form</w:t>
      </w:r>
    </w:p>
    <w:p w:rsidR="00990C6A" w:rsidRDefault="00990C6A" w:rsidP="00990C6A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8237A2">
        <w:rPr>
          <w:b/>
          <w:sz w:val="20"/>
          <w:szCs w:val="20"/>
        </w:rPr>
        <w:t xml:space="preserve">Charges may apply </w:t>
      </w:r>
      <w:r w:rsidR="00D76C3F">
        <w:rPr>
          <w:b/>
          <w:sz w:val="20"/>
          <w:szCs w:val="20"/>
        </w:rPr>
        <w:t xml:space="preserve"> </w:t>
      </w:r>
    </w:p>
    <w:p w:rsidR="00486CE0" w:rsidRPr="00486CE0" w:rsidRDefault="00486CE0" w:rsidP="00486CE0">
      <w:pPr>
        <w:jc w:val="center"/>
        <w:rPr>
          <w:b/>
          <w:sz w:val="20"/>
          <w:szCs w:val="20"/>
        </w:rPr>
      </w:pPr>
    </w:p>
    <w:sectPr w:rsidR="00486CE0" w:rsidRPr="00486CE0" w:rsidSect="00486C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486CE0"/>
    <w:rsid w:val="002D3460"/>
    <w:rsid w:val="00471732"/>
    <w:rsid w:val="00486CE0"/>
    <w:rsid w:val="006063CF"/>
    <w:rsid w:val="007C5498"/>
    <w:rsid w:val="008237A2"/>
    <w:rsid w:val="00956F11"/>
    <w:rsid w:val="00990C6A"/>
    <w:rsid w:val="00D7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Facilities Management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fmadmin</dc:creator>
  <cp:lastModifiedBy>fmadmin</cp:lastModifiedBy>
  <cp:revision>3</cp:revision>
  <cp:lastPrinted>2014-09-17T18:38:00Z</cp:lastPrinted>
  <dcterms:created xsi:type="dcterms:W3CDTF">2014-09-17T18:41:00Z</dcterms:created>
  <dcterms:modified xsi:type="dcterms:W3CDTF">2014-09-17T18:44:00Z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-841603472</vt:i4>
  </property>
  <property fmtid="{D5CDD505-2E9C-101B-9397-08002B2CF9AE}" pid="3" name="_NewReviewCycle">
    <vt:lpwstr/>
  </property>
  <property fmtid="{D5CDD505-2E9C-101B-9397-08002B2CF9AE}" pid="4" name="_EmailSubject">
    <vt:lpwstr>Update key order form on web</vt:lpwstr>
  </property>
  <property fmtid="{D5CDD505-2E9C-101B-9397-08002B2CF9AE}" pid="5" name="_AuthorEmail">
    <vt:lpwstr>Lori.Meyers@ColoState.EDU</vt:lpwstr>
  </property>
  <property fmtid="{D5CDD505-2E9C-101B-9397-08002B2CF9AE}" pid="6" name="_AuthorEmailDisplayName">
    <vt:lpwstr>Meyers,Lori</vt:lpwstr>
  </property>
</Properties>
</file>